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90481" w14:textId="66057FBE" w:rsidR="009D31B0" w:rsidRPr="009D31B0" w:rsidRDefault="00841105" w:rsidP="006C7E2C">
      <w:pPr>
        <w:shd w:val="clear" w:color="auto" w:fill="FFFFFF"/>
        <w:spacing w:before="300" w:after="150"/>
        <w:jc w:val="center"/>
        <w:outlineLvl w:val="0"/>
        <w:rPr>
          <w:rFonts w:eastAsia="Times New Roman" w:cs="Times New Roman"/>
          <w:b/>
          <w:bCs/>
          <w:kern w:val="36"/>
          <w:szCs w:val="28"/>
          <w:lang w:eastAsia="ru-RU"/>
        </w:rPr>
      </w:pPr>
      <w:r w:rsidRPr="00841105">
        <w:rPr>
          <w:rFonts w:eastAsia="Times New Roman" w:cs="Times New Roman"/>
          <w:b/>
          <w:bCs/>
          <w:kern w:val="36"/>
          <w:szCs w:val="28"/>
          <w:lang w:eastAsia="ru-RU"/>
        </w:rPr>
        <w:t xml:space="preserve">Прокуратурой Сосновского района </w:t>
      </w:r>
      <w:r w:rsidR="00DE6044">
        <w:rPr>
          <w:rFonts w:eastAsia="Times New Roman" w:cs="Times New Roman"/>
          <w:b/>
          <w:bCs/>
          <w:kern w:val="36"/>
          <w:szCs w:val="28"/>
          <w:lang w:eastAsia="ru-RU"/>
        </w:rPr>
        <w:t>проведена проверка соблюдения требований федерального законодательства</w:t>
      </w:r>
      <w:r w:rsidR="00CD7318">
        <w:rPr>
          <w:rFonts w:eastAsia="Times New Roman" w:cs="Times New Roman"/>
          <w:b/>
          <w:bCs/>
          <w:kern w:val="36"/>
          <w:szCs w:val="28"/>
          <w:lang w:eastAsia="ru-RU"/>
        </w:rPr>
        <w:t>.</w:t>
      </w:r>
    </w:p>
    <w:p w14:paraId="68D7933E" w14:textId="77777777" w:rsidR="009D31B0" w:rsidRPr="009D31B0" w:rsidRDefault="009D31B0" w:rsidP="009D31B0">
      <w:pPr>
        <w:shd w:val="clear" w:color="auto" w:fill="FFFFFF"/>
        <w:spacing w:after="150"/>
        <w:jc w:val="both"/>
        <w:rPr>
          <w:rFonts w:eastAsia="Times New Roman" w:cs="Times New Roman"/>
          <w:color w:val="555555"/>
          <w:szCs w:val="28"/>
          <w:lang w:eastAsia="ru-RU"/>
        </w:rPr>
      </w:pPr>
    </w:p>
    <w:p w14:paraId="7A7722ED" w14:textId="77777777" w:rsidR="008576D6" w:rsidRPr="008576D6" w:rsidRDefault="008576D6" w:rsidP="008576D6">
      <w:pPr>
        <w:ind w:firstLine="709"/>
        <w:jc w:val="both"/>
        <w:rPr>
          <w:rFonts w:cs="Times New Roman"/>
          <w:szCs w:val="28"/>
        </w:rPr>
      </w:pPr>
      <w:r w:rsidRPr="008576D6">
        <w:rPr>
          <w:rFonts w:cs="Times New Roman"/>
          <w:szCs w:val="28"/>
        </w:rPr>
        <w:t>Прокуратурой района во исполнение Указания прокуратуры Нижегородской области от 06.03.2023 № 36/7 проведена проверка соблюдения требований трудового законодательства на производстве ООО «Завод ДЭВ» (далее – Организация), в ходе которой установлено следующее.</w:t>
      </w:r>
    </w:p>
    <w:p w14:paraId="4783DC6D" w14:textId="0AA99FB7" w:rsidR="008576D6" w:rsidRPr="008576D6" w:rsidRDefault="008576D6" w:rsidP="008576D6">
      <w:pPr>
        <w:ind w:firstLine="709"/>
        <w:jc w:val="both"/>
        <w:rPr>
          <w:rFonts w:cs="Times New Roman"/>
          <w:szCs w:val="28"/>
        </w:rPr>
      </w:pPr>
      <w:r w:rsidRPr="008576D6">
        <w:rPr>
          <w:rFonts w:cs="Times New Roman"/>
          <w:szCs w:val="28"/>
        </w:rPr>
        <w:t xml:space="preserve">В ходе проведения проверки установлено, что </w:t>
      </w:r>
      <w:r>
        <w:rPr>
          <w:rFonts w:cs="Times New Roman"/>
          <w:szCs w:val="28"/>
        </w:rPr>
        <w:t>работнику</w:t>
      </w:r>
      <w:r w:rsidRPr="008576D6">
        <w:rPr>
          <w:rFonts w:cs="Times New Roman"/>
          <w:szCs w:val="28"/>
        </w:rPr>
        <w:t xml:space="preserve">, </w:t>
      </w:r>
      <w:bookmarkStart w:id="0" w:name="_Hlk199756817"/>
      <w:r w:rsidRPr="008576D6">
        <w:rPr>
          <w:rFonts w:cs="Times New Roman"/>
          <w:szCs w:val="28"/>
        </w:rPr>
        <w:t xml:space="preserve">состоящему в должности </w:t>
      </w:r>
      <w:bookmarkEnd w:id="0"/>
      <w:r w:rsidRPr="008576D6">
        <w:rPr>
          <w:rFonts w:cs="Times New Roman"/>
          <w:szCs w:val="28"/>
        </w:rPr>
        <w:t>начальника участка сортировки металла в Организации, оплата отпуска произведена с нарушением сроков, установленных ТК РФ.</w:t>
      </w:r>
    </w:p>
    <w:p w14:paraId="65128CFB" w14:textId="2154D242" w:rsidR="00200764" w:rsidRPr="00200764" w:rsidRDefault="00200764" w:rsidP="00DE6044">
      <w:pPr>
        <w:spacing w:after="0"/>
        <w:ind w:firstLine="709"/>
        <w:jc w:val="both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По фактам выявленных нарушений прокуратурой района </w:t>
      </w:r>
      <w:r w:rsidR="008576D6">
        <w:rPr>
          <w:rFonts w:cs="Times New Roman"/>
          <w:szCs w:val="28"/>
        </w:rPr>
        <w:t>03</w:t>
      </w:r>
      <w:bookmarkStart w:id="1" w:name="_GoBack"/>
      <w:bookmarkEnd w:id="1"/>
      <w:r w:rsidR="00612D29">
        <w:rPr>
          <w:rFonts w:cs="Times New Roman"/>
          <w:szCs w:val="28"/>
        </w:rPr>
        <w:t xml:space="preserve">.06.2025 </w:t>
      </w:r>
      <w:r>
        <w:rPr>
          <w:rFonts w:cs="Times New Roman"/>
          <w:szCs w:val="28"/>
        </w:rPr>
        <w:t>руководителю организации внесено представление, которое находится на рассмотрении.</w:t>
      </w:r>
    </w:p>
    <w:p w14:paraId="100A2D1C" w14:textId="77777777" w:rsidR="006701C4" w:rsidRDefault="006701C4" w:rsidP="005729A3">
      <w:pPr>
        <w:rPr>
          <w:rFonts w:cs="Times New Roman"/>
          <w:szCs w:val="28"/>
        </w:rPr>
      </w:pPr>
    </w:p>
    <w:p w14:paraId="168CF06F" w14:textId="1C700205" w:rsidR="00415C3D" w:rsidRDefault="00415C3D" w:rsidP="005729A3">
      <w:pPr>
        <w:rPr>
          <w:rFonts w:cs="Times New Roman"/>
          <w:szCs w:val="28"/>
        </w:rPr>
      </w:pPr>
      <w:r>
        <w:rPr>
          <w:rFonts w:cs="Times New Roman"/>
          <w:szCs w:val="28"/>
        </w:rPr>
        <w:t>Прокуратура Сосновского района.</w:t>
      </w:r>
    </w:p>
    <w:p w14:paraId="4AF29261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3D2"/>
    <w:rsid w:val="0006520A"/>
    <w:rsid w:val="001B52CC"/>
    <w:rsid w:val="00200764"/>
    <w:rsid w:val="00415C3D"/>
    <w:rsid w:val="005309ED"/>
    <w:rsid w:val="005729A3"/>
    <w:rsid w:val="005A08C4"/>
    <w:rsid w:val="00612D29"/>
    <w:rsid w:val="006701C4"/>
    <w:rsid w:val="006C0B77"/>
    <w:rsid w:val="006C7E2C"/>
    <w:rsid w:val="00801BEA"/>
    <w:rsid w:val="008242FF"/>
    <w:rsid w:val="00841105"/>
    <w:rsid w:val="008502A1"/>
    <w:rsid w:val="008576D6"/>
    <w:rsid w:val="00870751"/>
    <w:rsid w:val="00922C48"/>
    <w:rsid w:val="009D31B0"/>
    <w:rsid w:val="009E525B"/>
    <w:rsid w:val="00B4005E"/>
    <w:rsid w:val="00B915B7"/>
    <w:rsid w:val="00CA6B96"/>
    <w:rsid w:val="00CD7318"/>
    <w:rsid w:val="00DC52E7"/>
    <w:rsid w:val="00DE6044"/>
    <w:rsid w:val="00E563D2"/>
    <w:rsid w:val="00E97FA8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D35C0"/>
  <w15:chartTrackingRefBased/>
  <w15:docId w15:val="{0E3933AA-8D11-4921-B384-5424CDC45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9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88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248226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Назаркин Андрей Николаевич</dc:creator>
  <cp:keywords/>
  <dc:description/>
  <cp:lastModifiedBy>Клюйко Андрей Николаевич</cp:lastModifiedBy>
  <cp:revision>2</cp:revision>
  <dcterms:created xsi:type="dcterms:W3CDTF">2025-06-18T12:41:00Z</dcterms:created>
  <dcterms:modified xsi:type="dcterms:W3CDTF">2025-06-18T12:41:00Z</dcterms:modified>
</cp:coreProperties>
</file>